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BE" w:rsidRDefault="00C159BE" w:rsidP="00C159BE">
      <w:r>
        <w:t xml:space="preserve"> Согласовано          </w:t>
      </w:r>
      <w:r>
        <w:t xml:space="preserve">                                 </w:t>
      </w:r>
      <w:r>
        <w:t xml:space="preserve"> </w:t>
      </w:r>
      <w:r>
        <w:t xml:space="preserve">                                                    Утверждаю                                     </w:t>
      </w:r>
      <w:r>
        <w:t xml:space="preserve">  Начальник МКУ                               </w:t>
      </w:r>
      <w:r>
        <w:t xml:space="preserve">                                                            </w:t>
      </w:r>
      <w:r>
        <w:t>Директор МАУ ДО</w:t>
      </w:r>
      <w:bookmarkStart w:id="0" w:name="_GoBack"/>
      <w:bookmarkEnd w:id="0"/>
      <w:r>
        <w:t xml:space="preserve"> «Управление культуры»           </w:t>
      </w:r>
      <w:r>
        <w:t xml:space="preserve">                                                             </w:t>
      </w:r>
      <w:r>
        <w:t xml:space="preserve">   «Детская художественная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t xml:space="preserve">                            МР БР РБ                           </w:t>
      </w:r>
      <w:r>
        <w:t xml:space="preserve">                                                                         </w:t>
      </w:r>
      <w:r>
        <w:t xml:space="preserve">  школа» </w:t>
      </w:r>
      <w:proofErr w:type="spellStart"/>
      <w:r>
        <w:t>г</w:t>
      </w:r>
      <w:proofErr w:type="gramStart"/>
      <w:r>
        <w:t>.Б</w:t>
      </w:r>
      <w:proofErr w:type="gramEnd"/>
      <w:r>
        <w:t>елорецк</w:t>
      </w:r>
      <w:proofErr w:type="spellEnd"/>
    </w:p>
    <w:p w:rsidR="00C159BE" w:rsidRDefault="00C159BE" w:rsidP="00C159BE">
      <w:r>
        <w:t xml:space="preserve"> </w:t>
      </w:r>
      <w:r>
        <w:t>__________</w:t>
      </w:r>
      <w:proofErr w:type="spellStart"/>
      <w:r>
        <w:t>О.Б.Овчиникова</w:t>
      </w:r>
      <w:proofErr w:type="spellEnd"/>
      <w:r>
        <w:t xml:space="preserve">            </w:t>
      </w:r>
      <w:r>
        <w:t xml:space="preserve">                                                           </w:t>
      </w:r>
      <w:r>
        <w:t>________</w:t>
      </w:r>
      <w:proofErr w:type="spellStart"/>
      <w:r>
        <w:t>А.М.Копьева</w:t>
      </w:r>
      <w:proofErr w:type="spellEnd"/>
      <w:r>
        <w:t xml:space="preserve">                                                                                                       </w:t>
      </w:r>
    </w:p>
    <w:p w:rsidR="00C159BE" w:rsidRDefault="00C159BE" w:rsidP="00C159BE">
      <w:pPr>
        <w:jc w:val="both"/>
      </w:pPr>
      <w:r>
        <w:t xml:space="preserve"> </w:t>
      </w:r>
      <w:r>
        <w:t xml:space="preserve"> «____»_________2023       </w:t>
      </w:r>
      <w:r>
        <w:t xml:space="preserve">                                                                   </w:t>
      </w:r>
      <w:r>
        <w:t xml:space="preserve">     «___»_______2023</w:t>
      </w:r>
    </w:p>
    <w:p w:rsidR="00C159BE" w:rsidRDefault="00C159BE" w:rsidP="00C159BE"/>
    <w:p w:rsidR="00C159BE" w:rsidRDefault="00C159BE" w:rsidP="00C159BE"/>
    <w:p w:rsidR="00C159BE" w:rsidRDefault="00C159BE" w:rsidP="00C159BE"/>
    <w:p w:rsidR="00C159BE" w:rsidRDefault="00C159BE" w:rsidP="00C159BE"/>
    <w:p w:rsidR="00C159BE" w:rsidRDefault="00C159BE" w:rsidP="00C159BE"/>
    <w:p w:rsidR="00847EC6" w:rsidRPr="007F60A5" w:rsidRDefault="00847EC6" w:rsidP="00847EC6">
      <w:pPr>
        <w:jc w:val="center"/>
        <w:rPr>
          <w:b/>
        </w:rPr>
      </w:pPr>
      <w:r w:rsidRPr="007F60A5">
        <w:rPr>
          <w:b/>
        </w:rPr>
        <w:t>Положение</w:t>
      </w:r>
    </w:p>
    <w:p w:rsidR="00847EC6" w:rsidRPr="007F60A5" w:rsidRDefault="00847EC6" w:rsidP="00847EC6">
      <w:pPr>
        <w:jc w:val="center"/>
        <w:rPr>
          <w:b/>
        </w:rPr>
      </w:pPr>
      <w:r>
        <w:rPr>
          <w:b/>
        </w:rPr>
        <w:t>О</w:t>
      </w:r>
      <w:r w:rsidRPr="007F60A5">
        <w:rPr>
          <w:b/>
        </w:rPr>
        <w:t xml:space="preserve"> Первом открытом муниципальном конкурсе детского художественного творчества </w:t>
      </w:r>
    </w:p>
    <w:p w:rsidR="00847EC6" w:rsidRPr="007F60A5" w:rsidRDefault="00847EC6" w:rsidP="00847EC6">
      <w:pPr>
        <w:jc w:val="center"/>
        <w:rPr>
          <w:b/>
        </w:rPr>
      </w:pPr>
      <w:r w:rsidRPr="007F60A5">
        <w:rPr>
          <w:b/>
        </w:rPr>
        <w:t xml:space="preserve">имени </w:t>
      </w:r>
      <w:r>
        <w:rPr>
          <w:b/>
        </w:rPr>
        <w:t xml:space="preserve">Виктора Андреевича </w:t>
      </w:r>
      <w:proofErr w:type="spellStart"/>
      <w:r>
        <w:rPr>
          <w:b/>
        </w:rPr>
        <w:t>Петроман</w:t>
      </w:r>
      <w:proofErr w:type="spellEnd"/>
      <w:r>
        <w:rPr>
          <w:b/>
        </w:rPr>
        <w:t xml:space="preserve"> и </w:t>
      </w:r>
      <w:r w:rsidRPr="007F60A5">
        <w:rPr>
          <w:b/>
        </w:rPr>
        <w:t xml:space="preserve">Юрия Константиновича </w:t>
      </w:r>
      <w:proofErr w:type="spellStart"/>
      <w:r w:rsidRPr="007F60A5">
        <w:rPr>
          <w:b/>
        </w:rPr>
        <w:t>Байбордина</w:t>
      </w:r>
      <w:proofErr w:type="spellEnd"/>
    </w:p>
    <w:p w:rsidR="00847EC6" w:rsidRDefault="00847EC6" w:rsidP="00847EC6">
      <w:pPr>
        <w:jc w:val="center"/>
      </w:pPr>
      <w:r w:rsidRPr="007F60A5">
        <w:rPr>
          <w:b/>
        </w:rPr>
        <w:t xml:space="preserve">декабрь 2023 – </w:t>
      </w:r>
      <w:r>
        <w:rPr>
          <w:b/>
        </w:rPr>
        <w:t>май</w:t>
      </w:r>
      <w:r w:rsidRPr="007F60A5">
        <w:rPr>
          <w:b/>
        </w:rPr>
        <w:t xml:space="preserve"> 2024 год</w:t>
      </w:r>
    </w:p>
    <w:p w:rsidR="00847EC6" w:rsidRDefault="00847EC6" w:rsidP="00847EC6">
      <w:pPr>
        <w:jc w:val="center"/>
      </w:pPr>
    </w:p>
    <w:p w:rsidR="00847EC6" w:rsidRDefault="00847EC6" w:rsidP="00847EC6">
      <w:pPr>
        <w:jc w:val="center"/>
      </w:pPr>
      <w:r>
        <w:t>Администрация муниципального района Белорецкий район Республики Башкортостан</w:t>
      </w:r>
    </w:p>
    <w:p w:rsidR="00847EC6" w:rsidRDefault="00847EC6" w:rsidP="00847EC6">
      <w:pPr>
        <w:jc w:val="center"/>
      </w:pPr>
      <w:r>
        <w:t xml:space="preserve">Управление культуры Администрации муниципального района Белорецкий район </w:t>
      </w:r>
    </w:p>
    <w:p w:rsidR="00847EC6" w:rsidRDefault="00847EC6" w:rsidP="00847EC6">
      <w:pPr>
        <w:jc w:val="center"/>
      </w:pPr>
      <w:r>
        <w:t>Республики Башкортостан</w:t>
      </w:r>
    </w:p>
    <w:p w:rsidR="00847EC6" w:rsidRDefault="00847EC6" w:rsidP="00847EC6">
      <w:pPr>
        <w:jc w:val="center"/>
      </w:pPr>
      <w:r>
        <w:t>Муниципальное автономное учреждение дополнительного образования Детская художественная школа города Белорецк</w:t>
      </w:r>
    </w:p>
    <w:p w:rsidR="00847EC6" w:rsidRDefault="00847EC6" w:rsidP="00847EC6">
      <w:pPr>
        <w:jc w:val="center"/>
      </w:pPr>
    </w:p>
    <w:p w:rsidR="00847EC6" w:rsidRPr="0071509A" w:rsidRDefault="00847EC6" w:rsidP="00847EC6">
      <w:pPr>
        <w:ind w:firstLine="360"/>
        <w:jc w:val="both"/>
        <w:rPr>
          <w:sz w:val="20"/>
          <w:szCs w:val="20"/>
          <w:shd w:val="clear" w:color="auto" w:fill="FFFFFF"/>
        </w:rPr>
      </w:pPr>
      <w:r w:rsidRPr="0071509A">
        <w:rPr>
          <w:sz w:val="20"/>
          <w:szCs w:val="20"/>
          <w:shd w:val="clear" w:color="auto" w:fill="FFFFFF"/>
        </w:rPr>
        <w:t xml:space="preserve">Виктор Андреевич </w:t>
      </w:r>
      <w:proofErr w:type="spellStart"/>
      <w:r w:rsidRPr="0071509A">
        <w:rPr>
          <w:sz w:val="20"/>
          <w:szCs w:val="20"/>
          <w:shd w:val="clear" w:color="auto" w:fill="FFFFFF"/>
        </w:rPr>
        <w:t>Петроман</w:t>
      </w:r>
      <w:proofErr w:type="spellEnd"/>
      <w:r w:rsidRPr="0071509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17 мая </w:t>
      </w:r>
      <w:smartTag w:uri="urn:schemas-microsoft-com:office:smarttags" w:element="metricconverter">
        <w:smartTagPr>
          <w:attr w:name="ProductID" w:val="1946 г"/>
        </w:smartTagPr>
        <w:r>
          <w:rPr>
            <w:sz w:val="20"/>
            <w:szCs w:val="20"/>
            <w:shd w:val="clear" w:color="auto" w:fill="FFFFFF"/>
          </w:rPr>
          <w:t>1946 г</w:t>
        </w:r>
      </w:smartTag>
      <w:r>
        <w:rPr>
          <w:sz w:val="20"/>
          <w:szCs w:val="20"/>
          <w:shd w:val="clear" w:color="auto" w:fill="FFFFFF"/>
        </w:rPr>
        <w:t>.р.</w:t>
      </w:r>
      <w:r w:rsidRPr="0071509A">
        <w:rPr>
          <w:sz w:val="20"/>
          <w:szCs w:val="20"/>
          <w:shd w:val="clear" w:color="auto" w:fill="FFFFFF"/>
        </w:rPr>
        <w:t xml:space="preserve">– </w:t>
      </w:r>
      <w:r>
        <w:rPr>
          <w:sz w:val="20"/>
          <w:szCs w:val="20"/>
          <w:shd w:val="clear" w:color="auto" w:fill="FFFFFF"/>
        </w:rPr>
        <w:t xml:space="preserve">график, </w:t>
      </w:r>
      <w:r w:rsidRPr="0071509A">
        <w:rPr>
          <w:sz w:val="20"/>
          <w:szCs w:val="20"/>
          <w:shd w:val="clear" w:color="auto" w:fill="FFFFFF"/>
        </w:rPr>
        <w:t>живописец, педагог, первый директор Белорецкой деткой художественной школы.</w:t>
      </w:r>
      <w:r>
        <w:rPr>
          <w:sz w:val="20"/>
          <w:szCs w:val="20"/>
          <w:shd w:val="clear" w:color="auto" w:fill="FFFFFF"/>
        </w:rPr>
        <w:t xml:space="preserve"> Родился и вырос в Белорецке.</w:t>
      </w:r>
      <w:r w:rsidRPr="0071509A">
        <w:rPr>
          <w:sz w:val="20"/>
          <w:szCs w:val="20"/>
          <w:shd w:val="clear" w:color="auto" w:fill="FFFFFF"/>
        </w:rPr>
        <w:t xml:space="preserve"> В 1963 году поступил в Уфимское училище искусств на художественное отделение, а</w:t>
      </w:r>
      <w:r>
        <w:rPr>
          <w:sz w:val="20"/>
          <w:szCs w:val="20"/>
          <w:shd w:val="clear" w:color="auto" w:fill="FFFFFF"/>
        </w:rPr>
        <w:t xml:space="preserve"> </w:t>
      </w:r>
      <w:r w:rsidRPr="0071509A">
        <w:rPr>
          <w:sz w:val="20"/>
          <w:szCs w:val="20"/>
          <w:shd w:val="clear" w:color="auto" w:fill="FFFFFF"/>
        </w:rPr>
        <w:t xml:space="preserve">в 1965-м – в Нижнетагильский государственный педагогический институт на художественно-графический факультет по специальности «Учитель рисования, черчения и труда». </w:t>
      </w:r>
      <w:r>
        <w:rPr>
          <w:sz w:val="20"/>
          <w:szCs w:val="20"/>
          <w:shd w:val="clear" w:color="auto" w:fill="FFFFFF"/>
        </w:rPr>
        <w:t>После учёбы вернулся в родной город, работал учителем в 5 школе, после службы в Советской армии стал работать в открытой в городе художественной школе в качестве преподавателя и с 1975 года директором.</w:t>
      </w:r>
    </w:p>
    <w:p w:rsidR="00847EC6" w:rsidRPr="0071509A" w:rsidRDefault="00847EC6" w:rsidP="00847EC6">
      <w:pPr>
        <w:ind w:firstLine="360"/>
        <w:jc w:val="both"/>
        <w:rPr>
          <w:sz w:val="20"/>
          <w:szCs w:val="20"/>
        </w:rPr>
      </w:pPr>
      <w:r w:rsidRPr="0071509A">
        <w:rPr>
          <w:sz w:val="20"/>
          <w:szCs w:val="20"/>
          <w:shd w:val="clear" w:color="auto" w:fill="FFFFFF"/>
        </w:rPr>
        <w:t xml:space="preserve">Прекрасный организатор, Виктор Андреевич создал материальную базу </w:t>
      </w:r>
      <w:r>
        <w:rPr>
          <w:sz w:val="20"/>
          <w:szCs w:val="20"/>
          <w:shd w:val="clear" w:color="auto" w:fill="FFFFFF"/>
        </w:rPr>
        <w:t xml:space="preserve">художественной </w:t>
      </w:r>
      <w:r w:rsidRPr="0071509A">
        <w:rPr>
          <w:sz w:val="20"/>
          <w:szCs w:val="20"/>
          <w:shd w:val="clear" w:color="auto" w:fill="FFFFFF"/>
        </w:rPr>
        <w:t>школы</w:t>
      </w:r>
      <w:r>
        <w:rPr>
          <w:sz w:val="20"/>
          <w:szCs w:val="20"/>
          <w:shd w:val="clear" w:color="auto" w:fill="FFFFFF"/>
        </w:rPr>
        <w:t xml:space="preserve"> нашего города</w:t>
      </w:r>
      <w:r w:rsidRPr="0071509A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собрал </w:t>
      </w:r>
      <w:r w:rsidRPr="0071509A">
        <w:rPr>
          <w:sz w:val="20"/>
          <w:szCs w:val="20"/>
          <w:shd w:val="clear" w:color="auto" w:fill="FFFFFF"/>
        </w:rPr>
        <w:t>коллектив единомышленников. «Учитель от Бога» — таким высоким словом характеризуют его суть</w:t>
      </w:r>
      <w:r>
        <w:rPr>
          <w:sz w:val="20"/>
          <w:szCs w:val="20"/>
          <w:shd w:val="clear" w:color="auto" w:fill="FFFFFF"/>
        </w:rPr>
        <w:t xml:space="preserve"> и вспоминают ученики</w:t>
      </w:r>
      <w:r w:rsidRPr="0071509A">
        <w:rPr>
          <w:sz w:val="20"/>
          <w:szCs w:val="20"/>
          <w:shd w:val="clear" w:color="auto" w:fill="FFFFFF"/>
        </w:rPr>
        <w:t>. Он преподавал рисунок, жи</w:t>
      </w:r>
      <w:r>
        <w:rPr>
          <w:sz w:val="20"/>
          <w:szCs w:val="20"/>
          <w:shd w:val="clear" w:color="auto" w:fill="FFFFFF"/>
        </w:rPr>
        <w:t xml:space="preserve">вопись, композицию очень живо </w:t>
      </w:r>
      <w:r w:rsidRPr="0071509A">
        <w:rPr>
          <w:sz w:val="20"/>
          <w:szCs w:val="20"/>
          <w:shd w:val="clear" w:color="auto" w:fill="FFFFFF"/>
        </w:rPr>
        <w:t>интересно</w:t>
      </w:r>
      <w:r>
        <w:rPr>
          <w:sz w:val="20"/>
          <w:szCs w:val="20"/>
          <w:shd w:val="clear" w:color="auto" w:fill="FFFFFF"/>
        </w:rPr>
        <w:t xml:space="preserve"> и результативно</w:t>
      </w:r>
      <w:r w:rsidRPr="0071509A"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Для многих своих учеников стал другом и советчиком на долгие годы.</w:t>
      </w:r>
    </w:p>
    <w:p w:rsidR="00847EC6" w:rsidRDefault="00847EC6" w:rsidP="00847EC6">
      <w:pPr>
        <w:ind w:firstLine="284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Юрий Константинович </w:t>
      </w:r>
      <w:proofErr w:type="spellStart"/>
      <w:r>
        <w:rPr>
          <w:sz w:val="20"/>
          <w:szCs w:val="20"/>
          <w:shd w:val="clear" w:color="auto" w:fill="FFFFFF"/>
        </w:rPr>
        <w:t>Байбордин</w:t>
      </w:r>
      <w:proofErr w:type="spellEnd"/>
      <w:r>
        <w:rPr>
          <w:sz w:val="20"/>
          <w:szCs w:val="20"/>
          <w:shd w:val="clear" w:color="auto" w:fill="FFFFFF"/>
        </w:rPr>
        <w:t xml:space="preserve"> коренной </w:t>
      </w:r>
      <w:proofErr w:type="spellStart"/>
      <w:r>
        <w:rPr>
          <w:sz w:val="20"/>
          <w:szCs w:val="20"/>
          <w:shd w:val="clear" w:color="auto" w:fill="FFFFFF"/>
        </w:rPr>
        <w:t>белоречанин</w:t>
      </w:r>
      <w:proofErr w:type="spellEnd"/>
      <w:r>
        <w:rPr>
          <w:sz w:val="20"/>
          <w:szCs w:val="20"/>
          <w:shd w:val="clear" w:color="auto" w:fill="FFFFFF"/>
        </w:rPr>
        <w:t>. Р</w:t>
      </w:r>
      <w:r w:rsidRPr="0071509A">
        <w:rPr>
          <w:sz w:val="20"/>
          <w:szCs w:val="20"/>
          <w:shd w:val="clear" w:color="auto" w:fill="FFFFFF"/>
        </w:rPr>
        <w:t>одился 21.12.1946</w:t>
      </w:r>
      <w:r>
        <w:rPr>
          <w:sz w:val="20"/>
          <w:szCs w:val="20"/>
          <w:shd w:val="clear" w:color="auto" w:fill="FFFFFF"/>
        </w:rPr>
        <w:t>г.</w:t>
      </w:r>
      <w:r w:rsidRPr="0071509A">
        <w:rPr>
          <w:sz w:val="20"/>
          <w:szCs w:val="20"/>
          <w:shd w:val="clear" w:color="auto" w:fill="FFFFFF"/>
        </w:rPr>
        <w:t xml:space="preserve"> в г. Белорецк. Окончил Ташкентское художеств</w:t>
      </w:r>
      <w:r>
        <w:rPr>
          <w:sz w:val="20"/>
          <w:szCs w:val="20"/>
          <w:shd w:val="clear" w:color="auto" w:fill="FFFFFF"/>
        </w:rPr>
        <w:t>енное училище в 1969 году, Львовский</w:t>
      </w:r>
      <w:r w:rsidRPr="0071509A">
        <w:rPr>
          <w:sz w:val="20"/>
          <w:szCs w:val="20"/>
          <w:shd w:val="clear" w:color="auto" w:fill="FFFFFF"/>
        </w:rPr>
        <w:t xml:space="preserve"> полиграфический институт им. Ивана Федорова </w:t>
      </w:r>
      <w:r>
        <w:rPr>
          <w:sz w:val="20"/>
          <w:szCs w:val="20"/>
          <w:shd w:val="clear" w:color="auto" w:fill="FFFFFF"/>
        </w:rPr>
        <w:t>в 1984</w:t>
      </w:r>
      <w:r w:rsidRPr="0071509A">
        <w:rPr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  <w:shd w:val="clear" w:color="auto" w:fill="FFFFFF"/>
        </w:rPr>
        <w:t>Долгие годы сотрудничал с ведущим башкирским издательством «КИТАП», как художник-иллюстратор.  З</w:t>
      </w:r>
      <w:r w:rsidRPr="0071509A">
        <w:rPr>
          <w:sz w:val="20"/>
          <w:szCs w:val="20"/>
          <w:shd w:val="clear" w:color="auto" w:fill="FFFFFF"/>
        </w:rPr>
        <w:t>аслуженный художник Республики Башкортостан, член Б</w:t>
      </w:r>
      <w:r>
        <w:rPr>
          <w:sz w:val="20"/>
          <w:szCs w:val="20"/>
          <w:shd w:val="clear" w:color="auto" w:fill="FFFFFF"/>
        </w:rPr>
        <w:t xml:space="preserve">ашкирского отделения ВТО Союз художников России с </w:t>
      </w:r>
      <w:r w:rsidRPr="0071509A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006 года</w:t>
      </w:r>
      <w:r w:rsidRPr="0071509A">
        <w:rPr>
          <w:sz w:val="20"/>
          <w:szCs w:val="20"/>
          <w:shd w:val="clear" w:color="auto" w:fill="FFFFFF"/>
        </w:rPr>
        <w:t xml:space="preserve"> и Международной федерации Художников </w:t>
      </w:r>
      <w:r>
        <w:rPr>
          <w:sz w:val="20"/>
          <w:szCs w:val="20"/>
          <w:shd w:val="clear" w:color="auto" w:fill="FFFFFF"/>
        </w:rPr>
        <w:t xml:space="preserve">ЮНЕСКО.  </w:t>
      </w:r>
      <w:r w:rsidRPr="0071509A">
        <w:rPr>
          <w:sz w:val="20"/>
          <w:szCs w:val="20"/>
          <w:shd w:val="clear" w:color="auto" w:fill="FFFFFF"/>
        </w:rPr>
        <w:t xml:space="preserve">Юрий </w:t>
      </w:r>
      <w:proofErr w:type="spellStart"/>
      <w:r w:rsidRPr="0071509A">
        <w:rPr>
          <w:sz w:val="20"/>
          <w:szCs w:val="20"/>
          <w:shd w:val="clear" w:color="auto" w:fill="FFFFFF"/>
        </w:rPr>
        <w:t>Байбордин</w:t>
      </w:r>
      <w:proofErr w:type="spellEnd"/>
      <w:r w:rsidRPr="0071509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- </w:t>
      </w:r>
      <w:r w:rsidRPr="0071509A">
        <w:rPr>
          <w:sz w:val="20"/>
          <w:szCs w:val="20"/>
          <w:shd w:val="clear" w:color="auto" w:fill="FFFFFF"/>
        </w:rPr>
        <w:t>разноплановый художник, работал в различных техниках (масло, акварель, офорт) и жанрах</w:t>
      </w:r>
      <w:r>
        <w:rPr>
          <w:sz w:val="20"/>
          <w:szCs w:val="20"/>
          <w:shd w:val="clear" w:color="auto" w:fill="FFFFFF"/>
        </w:rPr>
        <w:t xml:space="preserve">. </w:t>
      </w:r>
    </w:p>
    <w:p w:rsidR="00847EC6" w:rsidRPr="00E179F4" w:rsidRDefault="00847EC6" w:rsidP="00847EC6">
      <w:pPr>
        <w:ind w:firstLine="284"/>
        <w:jc w:val="both"/>
        <w:rPr>
          <w:sz w:val="20"/>
          <w:szCs w:val="20"/>
        </w:rPr>
      </w:pPr>
      <w:r w:rsidRPr="0071509A">
        <w:rPr>
          <w:sz w:val="20"/>
          <w:szCs w:val="20"/>
          <w:shd w:val="clear" w:color="auto" w:fill="FFFFFF"/>
        </w:rPr>
        <w:t xml:space="preserve">С 1980 работал преподавателем, а с </w:t>
      </w:r>
      <w:smartTag w:uri="urn:schemas-microsoft-com:office:smarttags" w:element="metricconverter">
        <w:smartTagPr>
          <w:attr w:name="ProductID" w:val="1986 г"/>
        </w:smartTagPr>
        <w:r w:rsidRPr="0071509A">
          <w:rPr>
            <w:sz w:val="20"/>
            <w:szCs w:val="20"/>
            <w:shd w:val="clear" w:color="auto" w:fill="FFFFFF"/>
          </w:rPr>
          <w:t>1986 г</w:t>
        </w:r>
      </w:smartTag>
      <w:r w:rsidRPr="0071509A">
        <w:rPr>
          <w:sz w:val="20"/>
          <w:szCs w:val="20"/>
          <w:shd w:val="clear" w:color="auto" w:fill="FFFFFF"/>
        </w:rPr>
        <w:t>. директором Детской художественной школы</w:t>
      </w:r>
      <w:r>
        <w:rPr>
          <w:sz w:val="20"/>
          <w:szCs w:val="20"/>
        </w:rPr>
        <w:t xml:space="preserve"> </w:t>
      </w:r>
      <w:r w:rsidRPr="001666A5">
        <w:rPr>
          <w:sz w:val="20"/>
          <w:szCs w:val="20"/>
        </w:rPr>
        <w:t>почти 30 лет.  Именно Юрий Константинович поднял помещение, которое по сей день и занимает школа</w:t>
      </w:r>
      <w:r>
        <w:rPr>
          <w:sz w:val="20"/>
          <w:szCs w:val="20"/>
        </w:rPr>
        <w:t>, как говорят «</w:t>
      </w:r>
      <w:r w:rsidRPr="001666A5">
        <w:rPr>
          <w:sz w:val="20"/>
          <w:szCs w:val="20"/>
        </w:rPr>
        <w:t>с нуля</w:t>
      </w:r>
      <w:r>
        <w:rPr>
          <w:sz w:val="20"/>
          <w:szCs w:val="20"/>
        </w:rPr>
        <w:t>»</w:t>
      </w:r>
      <w:r w:rsidRPr="001666A5">
        <w:rPr>
          <w:sz w:val="20"/>
          <w:szCs w:val="20"/>
        </w:rPr>
        <w:t>. При нём было открыто вечернее отделение для взрослых и поступающих в ВУЗы, он умело решал проблемы ремонта помещений и коммуникаций, привлекал к обустройству школы весь коллектив. Часто оставался ночевать прямо в школе.</w:t>
      </w:r>
      <w:r>
        <w:rPr>
          <w:sz w:val="28"/>
          <w:szCs w:val="28"/>
        </w:rPr>
        <w:t xml:space="preserve"> </w:t>
      </w:r>
      <w:r>
        <w:rPr>
          <w:sz w:val="20"/>
          <w:szCs w:val="20"/>
          <w:shd w:val="clear" w:color="auto" w:fill="FFFFFF"/>
        </w:rPr>
        <w:t xml:space="preserve"> Юрий Константинович </w:t>
      </w:r>
      <w:proofErr w:type="spellStart"/>
      <w:r>
        <w:rPr>
          <w:sz w:val="20"/>
          <w:szCs w:val="20"/>
          <w:shd w:val="clear" w:color="auto" w:fill="FFFFFF"/>
        </w:rPr>
        <w:t>Байбордин</w:t>
      </w:r>
      <w:proofErr w:type="spellEnd"/>
      <w:r>
        <w:rPr>
          <w:sz w:val="20"/>
          <w:szCs w:val="20"/>
          <w:shd w:val="clear" w:color="auto" w:fill="FFFFFF"/>
        </w:rPr>
        <w:t xml:space="preserve"> б</w:t>
      </w:r>
      <w:r w:rsidRPr="0071509A">
        <w:rPr>
          <w:sz w:val="20"/>
          <w:szCs w:val="20"/>
          <w:shd w:val="clear" w:color="auto" w:fill="FFFFFF"/>
        </w:rPr>
        <w:t>ыл инициатором создания и первым директором Бел</w:t>
      </w:r>
      <w:r>
        <w:rPr>
          <w:sz w:val="20"/>
          <w:szCs w:val="20"/>
          <w:shd w:val="clear" w:color="auto" w:fill="FFFFFF"/>
        </w:rPr>
        <w:t xml:space="preserve">орецкой картинной галереи в </w:t>
      </w:r>
      <w:smartTag w:uri="urn:schemas-microsoft-com:office:smarttags" w:element="metricconverter">
        <w:smartTagPr>
          <w:attr w:name="ProductID" w:val="1980 г"/>
        </w:smartTagPr>
        <w:r>
          <w:rPr>
            <w:sz w:val="20"/>
            <w:szCs w:val="20"/>
            <w:shd w:val="clear" w:color="auto" w:fill="FFFFFF"/>
          </w:rPr>
          <w:t>1980 г</w:t>
        </w:r>
      </w:smartTag>
      <w:r w:rsidRPr="0071509A">
        <w:rPr>
          <w:sz w:val="20"/>
          <w:szCs w:val="20"/>
          <w:shd w:val="clear" w:color="auto" w:fill="FFFFFF"/>
        </w:rPr>
        <w:t>.</w:t>
      </w:r>
      <w:r w:rsidRPr="00E179F4">
        <w:rPr>
          <w:sz w:val="28"/>
          <w:szCs w:val="28"/>
        </w:rPr>
        <w:t xml:space="preserve"> </w:t>
      </w:r>
      <w:r w:rsidRPr="00E179F4">
        <w:rPr>
          <w:sz w:val="20"/>
          <w:szCs w:val="20"/>
        </w:rPr>
        <w:t xml:space="preserve">Именно он дал возможность </w:t>
      </w:r>
      <w:proofErr w:type="spellStart"/>
      <w:r w:rsidRPr="00E179F4">
        <w:rPr>
          <w:sz w:val="20"/>
          <w:szCs w:val="20"/>
        </w:rPr>
        <w:t>белорецким</w:t>
      </w:r>
      <w:proofErr w:type="spellEnd"/>
      <w:r w:rsidRPr="00E179F4">
        <w:rPr>
          <w:sz w:val="20"/>
          <w:szCs w:val="20"/>
        </w:rPr>
        <w:t xml:space="preserve"> художникам выставляться в специально отведённом для этого помещении.</w:t>
      </w:r>
      <w:r>
        <w:rPr>
          <w:sz w:val="20"/>
          <w:szCs w:val="20"/>
        </w:rPr>
        <w:t xml:space="preserve"> </w:t>
      </w:r>
    </w:p>
    <w:p w:rsidR="00847EC6" w:rsidRDefault="00847EC6" w:rsidP="00847EC6"/>
    <w:p w:rsidR="00847EC6" w:rsidRPr="007F60A5" w:rsidRDefault="00847EC6" w:rsidP="00847EC6">
      <w:pPr>
        <w:rPr>
          <w:b/>
        </w:rPr>
      </w:pPr>
      <w:r w:rsidRPr="007F60A5">
        <w:rPr>
          <w:b/>
        </w:rPr>
        <w:t>Цели и задачи конкурса:</w:t>
      </w:r>
    </w:p>
    <w:p w:rsidR="00847EC6" w:rsidRDefault="00847EC6" w:rsidP="00847EC6">
      <w:r>
        <w:t>Выявление и поддержка одаренных детей, развитие их творческих способностей.</w:t>
      </w:r>
    </w:p>
    <w:p w:rsidR="00847EC6" w:rsidRDefault="00847EC6" w:rsidP="00847EC6">
      <w:r>
        <w:t>Формирование духовных, культурных традиций у подрастающего поколения.</w:t>
      </w:r>
    </w:p>
    <w:p w:rsidR="00847EC6" w:rsidRDefault="00847EC6" w:rsidP="00847EC6">
      <w:r>
        <w:t>Обмен творческим, педагогическим опытом работы.</w:t>
      </w:r>
    </w:p>
    <w:p w:rsidR="00847EC6" w:rsidRDefault="00847EC6" w:rsidP="00847EC6">
      <w:r>
        <w:t>Конкурс проводится для учащихся детских художественных школ, художественных отделений детских школ искусств и музыкальных школ города Белорецк и Белорецкого района.</w:t>
      </w:r>
    </w:p>
    <w:p w:rsidR="00847EC6" w:rsidRDefault="00847EC6" w:rsidP="00847EC6">
      <w:pPr>
        <w:rPr>
          <w:b/>
        </w:rPr>
      </w:pPr>
    </w:p>
    <w:p w:rsidR="00847EC6" w:rsidRPr="007F60A5" w:rsidRDefault="00847EC6" w:rsidP="00847EC6">
      <w:pPr>
        <w:rPr>
          <w:b/>
        </w:rPr>
      </w:pPr>
      <w:r w:rsidRPr="007F60A5">
        <w:rPr>
          <w:b/>
        </w:rPr>
        <w:t>Условия проведения конкурса.</w:t>
      </w:r>
    </w:p>
    <w:p w:rsidR="00847EC6" w:rsidRDefault="00847EC6" w:rsidP="00847EC6">
      <w:r>
        <w:t>Конкурс проводится в два этапа:</w:t>
      </w:r>
    </w:p>
    <w:p w:rsidR="00847EC6" w:rsidRDefault="00847EC6" w:rsidP="00847EC6">
      <w:r>
        <w:t xml:space="preserve">1 этап – отборочный – проводится заочно в виде просмотра членами жюри присланных фото работ на электронную почту МАУ ДО ДХШ г. Белорецк: </w:t>
      </w:r>
      <w:hyperlink r:id="rId6" w:history="1">
        <w:r w:rsidRPr="00973663">
          <w:rPr>
            <w:rStyle w:val="a3"/>
          </w:rPr>
          <w:t>xyd-school@mail.ru</w:t>
        </w:r>
      </w:hyperlink>
    </w:p>
    <w:p w:rsidR="00847EC6" w:rsidRDefault="00847EC6" w:rsidP="00847EC6">
      <w:r>
        <w:lastRenderedPageBreak/>
        <w:t xml:space="preserve">2 этап – муниципальный – проводится в очной форме среди работ, прошедших отборочный этап и присланных по адресу: </w:t>
      </w:r>
      <w:smartTag w:uri="urn:schemas-microsoft-com:office:smarttags" w:element="metricconverter">
        <w:smartTagPr>
          <w:attr w:name="ProductID" w:val="453501, г"/>
        </w:smartTagPr>
        <w:r>
          <w:t>453500, г</w:t>
        </w:r>
      </w:smartTag>
      <w:r>
        <w:t>. Белорецк, ул. Федора Алексеева, д. 29, МАУ ДО ДХШ г. Белорецк.</w:t>
      </w:r>
    </w:p>
    <w:p w:rsidR="00847EC6" w:rsidRDefault="00847EC6" w:rsidP="00847EC6">
      <w:pPr>
        <w:rPr>
          <w:b/>
        </w:rPr>
      </w:pPr>
    </w:p>
    <w:p w:rsidR="00847EC6" w:rsidRPr="007F60A5" w:rsidRDefault="00847EC6" w:rsidP="00847EC6">
      <w:pPr>
        <w:rPr>
          <w:b/>
        </w:rPr>
      </w:pPr>
      <w:r w:rsidRPr="007F60A5">
        <w:rPr>
          <w:b/>
        </w:rPr>
        <w:t>Конкурс проводится по номинациям:</w:t>
      </w:r>
    </w:p>
    <w:p w:rsidR="00847EC6" w:rsidRPr="005B7204" w:rsidRDefault="00847EC6" w:rsidP="00847EC6">
      <w:r w:rsidRPr="005B7204">
        <w:rPr>
          <w:b/>
        </w:rPr>
        <w:t xml:space="preserve">Графика </w:t>
      </w:r>
      <w:r w:rsidRPr="005B7204">
        <w:t>(акварель</w:t>
      </w:r>
      <w:r>
        <w:t xml:space="preserve"> в ограниченной цветовой гамме</w:t>
      </w:r>
      <w:r w:rsidRPr="005B7204">
        <w:t>, гуашь-монохром, карандаш, мягкие материалы, тушь, р</w:t>
      </w:r>
      <w:r>
        <w:t>у</w:t>
      </w:r>
      <w:r w:rsidRPr="005B7204">
        <w:t>чка и др.)</w:t>
      </w:r>
    </w:p>
    <w:p w:rsidR="00847EC6" w:rsidRPr="005B7204" w:rsidRDefault="00847EC6" w:rsidP="00847EC6">
      <w:r w:rsidRPr="005B7204">
        <w:rPr>
          <w:b/>
        </w:rPr>
        <w:t>Печатная графика</w:t>
      </w:r>
      <w:r w:rsidRPr="005B7204">
        <w:t xml:space="preserve"> (офорт, линогравюра, гравюра на картоне, монотипия и др.)</w:t>
      </w:r>
    </w:p>
    <w:p w:rsidR="00847EC6" w:rsidRPr="005B7204" w:rsidRDefault="00847EC6" w:rsidP="00847EC6">
      <w:r w:rsidRPr="005B7204">
        <w:rPr>
          <w:b/>
        </w:rPr>
        <w:t>Скульптура</w:t>
      </w:r>
      <w:r w:rsidRPr="005B7204">
        <w:t xml:space="preserve"> (гипс, глина, дерево, </w:t>
      </w:r>
      <w:r>
        <w:t xml:space="preserve">скульптурный пластилин, </w:t>
      </w:r>
      <w:r w:rsidRPr="005B7204">
        <w:t>папье-маше и др.)</w:t>
      </w:r>
      <w:r>
        <w:t>. Скульптура оценивается заочно по фото на нейтральном фоне (рельеф и объем).</w:t>
      </w:r>
    </w:p>
    <w:p w:rsidR="00847EC6" w:rsidRDefault="00847EC6" w:rsidP="00847EC6">
      <w:pPr>
        <w:rPr>
          <w:b/>
        </w:rPr>
      </w:pPr>
    </w:p>
    <w:p w:rsidR="00847EC6" w:rsidRPr="007F60A5" w:rsidRDefault="00847EC6" w:rsidP="00847EC6">
      <w:pPr>
        <w:rPr>
          <w:b/>
        </w:rPr>
      </w:pPr>
      <w:r w:rsidRPr="007F60A5">
        <w:rPr>
          <w:b/>
        </w:rPr>
        <w:t>По возрастным группам:</w:t>
      </w:r>
    </w:p>
    <w:p w:rsidR="00847EC6" w:rsidRPr="005148AB" w:rsidRDefault="00847EC6" w:rsidP="00847EC6">
      <w:pPr>
        <w:numPr>
          <w:ilvl w:val="0"/>
          <w:numId w:val="1"/>
        </w:numPr>
        <w:ind w:right="-108"/>
        <w:jc w:val="both"/>
      </w:pPr>
      <w:r w:rsidRPr="005148AB">
        <w:t>Дошкольная группа – до 7 лет</w:t>
      </w:r>
    </w:p>
    <w:p w:rsidR="00847EC6" w:rsidRPr="005148AB" w:rsidRDefault="00847EC6" w:rsidP="00847EC6">
      <w:pPr>
        <w:numPr>
          <w:ilvl w:val="0"/>
          <w:numId w:val="1"/>
        </w:numPr>
        <w:ind w:left="0" w:right="-108" w:firstLine="0"/>
        <w:jc w:val="both"/>
      </w:pPr>
      <w:r w:rsidRPr="005148AB">
        <w:t>Младшая группа – 8-10 лет</w:t>
      </w:r>
    </w:p>
    <w:p w:rsidR="00847EC6" w:rsidRPr="005148AB" w:rsidRDefault="00847EC6" w:rsidP="00847EC6">
      <w:pPr>
        <w:numPr>
          <w:ilvl w:val="0"/>
          <w:numId w:val="1"/>
        </w:numPr>
        <w:ind w:left="0" w:right="-108" w:firstLine="0"/>
        <w:jc w:val="both"/>
      </w:pPr>
      <w:r w:rsidRPr="005148AB">
        <w:t>Средняя группа – 11-13 лет</w:t>
      </w:r>
    </w:p>
    <w:p w:rsidR="00847EC6" w:rsidRDefault="00847EC6" w:rsidP="00847EC6">
      <w:pPr>
        <w:numPr>
          <w:ilvl w:val="0"/>
          <w:numId w:val="1"/>
        </w:numPr>
        <w:ind w:left="0" w:right="-108" w:firstLine="0"/>
        <w:jc w:val="both"/>
      </w:pPr>
      <w:r w:rsidRPr="005148AB">
        <w:t>Старшая группа – 14-17 лет</w:t>
      </w:r>
    </w:p>
    <w:p w:rsidR="00847EC6" w:rsidRDefault="00847EC6" w:rsidP="00847EC6">
      <w:pPr>
        <w:ind w:right="-108"/>
        <w:jc w:val="both"/>
      </w:pPr>
      <w:r>
        <w:t>Для всех номинаций р</w:t>
      </w:r>
      <w:r w:rsidRPr="005148AB">
        <w:t>аботы должны соответствовать одной из заданных тем:</w:t>
      </w:r>
    </w:p>
    <w:p w:rsidR="00847EC6" w:rsidRPr="001F7385" w:rsidRDefault="00847EC6" w:rsidP="00847EC6">
      <w:pPr>
        <w:ind w:right="-108"/>
        <w:jc w:val="both"/>
        <w:rPr>
          <w:b/>
        </w:rPr>
      </w:pPr>
      <w:r w:rsidRPr="001F7385">
        <w:rPr>
          <w:b/>
        </w:rPr>
        <w:t>События из жизни родного края.</w:t>
      </w:r>
    </w:p>
    <w:p w:rsidR="00847EC6" w:rsidRPr="001F7385" w:rsidRDefault="00847EC6" w:rsidP="00847EC6">
      <w:pPr>
        <w:ind w:right="-108"/>
        <w:jc w:val="both"/>
        <w:rPr>
          <w:b/>
        </w:rPr>
      </w:pPr>
      <w:r>
        <w:rPr>
          <w:b/>
        </w:rPr>
        <w:t>«</w:t>
      </w:r>
      <w:r w:rsidRPr="001F7385">
        <w:rPr>
          <w:b/>
        </w:rPr>
        <w:t>Посмотри</w:t>
      </w:r>
      <w:r>
        <w:rPr>
          <w:b/>
        </w:rPr>
        <w:t>,</w:t>
      </w:r>
      <w:r w:rsidRPr="001F7385">
        <w:rPr>
          <w:b/>
        </w:rPr>
        <w:t xml:space="preserve"> как хорош, край, в котором ты живешь!</w:t>
      </w:r>
      <w:r>
        <w:rPr>
          <w:b/>
        </w:rPr>
        <w:t xml:space="preserve">» </w:t>
      </w:r>
    </w:p>
    <w:p w:rsidR="00847EC6" w:rsidRDefault="00847EC6" w:rsidP="00847EC6">
      <w:pPr>
        <w:ind w:right="-108"/>
      </w:pPr>
    </w:p>
    <w:p w:rsidR="00847EC6" w:rsidRPr="007F60A5" w:rsidRDefault="00847EC6" w:rsidP="00847EC6">
      <w:pPr>
        <w:ind w:right="-108"/>
      </w:pPr>
      <w:r w:rsidRPr="001F7385">
        <w:rPr>
          <w:b/>
          <w:bCs/>
        </w:rPr>
        <w:t>Техника исполнения работ</w:t>
      </w:r>
      <w:r w:rsidRPr="007F60A5">
        <w:rPr>
          <w:bCs/>
        </w:rPr>
        <w:t xml:space="preserve"> – </w:t>
      </w:r>
      <w:r>
        <w:t>черно-белая, цветная графика и живопись в ограниченной цветовой гамме</w:t>
      </w:r>
      <w:r w:rsidRPr="007F60A5">
        <w:t>. Сроки исполнения работ - 2023-2024 гг.</w:t>
      </w:r>
    </w:p>
    <w:p w:rsidR="00847EC6" w:rsidRPr="007F60A5" w:rsidRDefault="00847EC6" w:rsidP="00847EC6">
      <w:pPr>
        <w:ind w:right="-108"/>
        <w:jc w:val="both"/>
      </w:pPr>
      <w:r w:rsidRPr="007F60A5">
        <w:rPr>
          <w:bCs/>
        </w:rPr>
        <w:t xml:space="preserve">Размер работ – </w:t>
      </w:r>
      <w:r>
        <w:t>не более 50х60 см.</w:t>
      </w:r>
    </w:p>
    <w:p w:rsidR="00847EC6" w:rsidRPr="007F60A5" w:rsidRDefault="00847EC6" w:rsidP="00847EC6">
      <w:pPr>
        <w:ind w:right="-108"/>
        <w:jc w:val="both"/>
      </w:pPr>
      <w:r w:rsidRPr="007F60A5">
        <w:t>Работы не должны являться победителями других конкурсов детского художественного творчества.</w:t>
      </w:r>
    </w:p>
    <w:p w:rsidR="00847EC6" w:rsidRPr="007F60A5" w:rsidRDefault="00847EC6" w:rsidP="00847EC6">
      <w:pPr>
        <w:ind w:right="-108"/>
        <w:jc w:val="both"/>
        <w:rPr>
          <w:b/>
        </w:rPr>
      </w:pPr>
      <w:r w:rsidRPr="007F60A5">
        <w:rPr>
          <w:b/>
        </w:rPr>
        <w:t>Критерии оценки конкурсных работ:</w:t>
      </w:r>
    </w:p>
    <w:p w:rsidR="00847EC6" w:rsidRPr="005148AB" w:rsidRDefault="00847EC6" w:rsidP="00847EC6">
      <w:pPr>
        <w:jc w:val="both"/>
      </w:pPr>
      <w:r w:rsidRPr="005148AB">
        <w:t>Художественная ценность</w:t>
      </w:r>
    </w:p>
    <w:p w:rsidR="00847EC6" w:rsidRPr="005148AB" w:rsidRDefault="00847EC6" w:rsidP="00847EC6">
      <w:pPr>
        <w:jc w:val="both"/>
      </w:pPr>
      <w:r w:rsidRPr="005148AB">
        <w:t>Самостоятельность исполнения</w:t>
      </w:r>
    </w:p>
    <w:p w:rsidR="00847EC6" w:rsidRPr="005148AB" w:rsidRDefault="00847EC6" w:rsidP="00847EC6">
      <w:pPr>
        <w:jc w:val="both"/>
      </w:pPr>
      <w:r w:rsidRPr="005148AB">
        <w:t>Индивидуальность</w:t>
      </w:r>
    </w:p>
    <w:p w:rsidR="00847EC6" w:rsidRDefault="00847EC6" w:rsidP="00847EC6">
      <w:pPr>
        <w:jc w:val="both"/>
      </w:pPr>
      <w:r w:rsidRPr="005148AB">
        <w:t>Раскрытие заданной темы</w:t>
      </w:r>
    </w:p>
    <w:p w:rsidR="00847EC6" w:rsidRPr="005148AB" w:rsidRDefault="00847EC6" w:rsidP="00847EC6">
      <w:pPr>
        <w:jc w:val="both"/>
      </w:pPr>
    </w:p>
    <w:p w:rsidR="00847EC6" w:rsidRPr="001F7385" w:rsidRDefault="00847EC6" w:rsidP="00847EC6">
      <w:pPr>
        <w:jc w:val="both"/>
        <w:rPr>
          <w:b/>
        </w:rPr>
      </w:pPr>
      <w:r w:rsidRPr="001F7385">
        <w:rPr>
          <w:b/>
        </w:rPr>
        <w:t>Награждение:</w:t>
      </w:r>
    </w:p>
    <w:p w:rsidR="00847EC6" w:rsidRDefault="00847EC6" w:rsidP="00847EC6">
      <w:pPr>
        <w:jc w:val="both"/>
      </w:pPr>
      <w:r w:rsidRPr="0066798F">
        <w:t xml:space="preserve">Самая яркая и выразительная работа </w:t>
      </w:r>
      <w:proofErr w:type="spellStart"/>
      <w:r w:rsidRPr="0066798F">
        <w:t>нагража</w:t>
      </w:r>
      <w:r>
        <w:t>ется</w:t>
      </w:r>
      <w:proofErr w:type="spellEnd"/>
      <w:r w:rsidRPr="0066798F">
        <w:t xml:space="preserve"> Дипломом Гран-при.</w:t>
      </w:r>
    </w:p>
    <w:p w:rsidR="00847EC6" w:rsidRPr="0066798F" w:rsidRDefault="00847EC6" w:rsidP="00847EC6">
      <w:pPr>
        <w:jc w:val="both"/>
      </w:pPr>
      <w:r w:rsidRPr="0066798F">
        <w:t>В каждой номинации и возрастной группе будут определены</w:t>
      </w:r>
      <w:r>
        <w:t xml:space="preserve"> – Лауреаты и </w:t>
      </w:r>
      <w:r w:rsidRPr="0066798F">
        <w:t>Дипломанты в каждой номинации и возрастной группе конкурса награждаются Дипломами.</w:t>
      </w:r>
    </w:p>
    <w:p w:rsidR="00847EC6" w:rsidRPr="0066798F" w:rsidRDefault="00847EC6" w:rsidP="00847EC6">
      <w:pPr>
        <w:jc w:val="both"/>
      </w:pPr>
      <w:r w:rsidRPr="0066798F">
        <w:t>Жюри не публикует мотивации своих решений. Решения жюри окончательные и пересмотру не подлежат. Члены жюри имеют право на присуждение специальных призов.</w:t>
      </w:r>
    </w:p>
    <w:p w:rsidR="00847EC6" w:rsidRPr="0066798F" w:rsidRDefault="00847EC6" w:rsidP="00847EC6">
      <w:pPr>
        <w:jc w:val="both"/>
      </w:pPr>
    </w:p>
    <w:p w:rsidR="00847EC6" w:rsidRPr="005148AB" w:rsidRDefault="00847EC6" w:rsidP="00847EC6">
      <w:pPr>
        <w:jc w:val="both"/>
      </w:pPr>
      <w:r w:rsidRPr="005148AB">
        <w:t xml:space="preserve">Открытие экспозиции лучших работ конкурса состоится </w:t>
      </w:r>
      <w:r w:rsidRPr="005148AB">
        <w:rPr>
          <w:b/>
          <w:bCs/>
        </w:rPr>
        <w:t>30 августа 202</w:t>
      </w:r>
      <w:r>
        <w:rPr>
          <w:b/>
          <w:bCs/>
        </w:rPr>
        <w:t>4</w:t>
      </w:r>
      <w:r w:rsidRPr="005148AB">
        <w:rPr>
          <w:b/>
          <w:bCs/>
        </w:rPr>
        <w:t xml:space="preserve"> года </w:t>
      </w:r>
      <w:r w:rsidRPr="005148AB">
        <w:rPr>
          <w:bCs/>
        </w:rPr>
        <w:t xml:space="preserve">в </w:t>
      </w:r>
      <w:r>
        <w:rPr>
          <w:bCs/>
        </w:rPr>
        <w:t>Детской художественной школе города Белорецк.</w:t>
      </w:r>
      <w:r w:rsidRPr="005148AB">
        <w:rPr>
          <w:bCs/>
        </w:rPr>
        <w:t xml:space="preserve"> Выставка лучших работ пройдет </w:t>
      </w:r>
      <w:r w:rsidRPr="00B165EC">
        <w:rPr>
          <w:b/>
          <w:bCs/>
        </w:rPr>
        <w:t xml:space="preserve">с 30 августа по </w:t>
      </w:r>
      <w:r>
        <w:rPr>
          <w:b/>
          <w:bCs/>
        </w:rPr>
        <w:t>4 ноября</w:t>
      </w:r>
      <w:r w:rsidRPr="00B165EC">
        <w:rPr>
          <w:b/>
          <w:bCs/>
        </w:rPr>
        <w:t xml:space="preserve"> 202</w:t>
      </w:r>
      <w:r>
        <w:rPr>
          <w:b/>
          <w:bCs/>
        </w:rPr>
        <w:t>4</w:t>
      </w:r>
      <w:r w:rsidRPr="00B165EC">
        <w:rPr>
          <w:b/>
          <w:bCs/>
        </w:rPr>
        <w:t xml:space="preserve"> года</w:t>
      </w:r>
      <w:r w:rsidRPr="005148AB">
        <w:rPr>
          <w:bCs/>
        </w:rPr>
        <w:t>.</w:t>
      </w:r>
    </w:p>
    <w:p w:rsidR="00847EC6" w:rsidRDefault="00847EC6" w:rsidP="00847EC6">
      <w:pPr>
        <w:ind w:right="-108"/>
        <w:jc w:val="both"/>
      </w:pPr>
      <w:r>
        <w:t>Сроки приема работ и заявок:</w:t>
      </w:r>
    </w:p>
    <w:p w:rsidR="00847EC6" w:rsidRPr="005148AB" w:rsidRDefault="00847EC6" w:rsidP="00847EC6">
      <w:pPr>
        <w:jc w:val="both"/>
      </w:pPr>
      <w:r w:rsidRPr="005148AB">
        <w:t xml:space="preserve">Работы на </w:t>
      </w:r>
      <w:r w:rsidRPr="005148AB">
        <w:rPr>
          <w:b/>
          <w:u w:val="single"/>
        </w:rPr>
        <w:t>I этап</w:t>
      </w:r>
      <w:r w:rsidRPr="005148AB">
        <w:t xml:space="preserve"> принимаются </w:t>
      </w:r>
      <w:r w:rsidRPr="005148AB">
        <w:rPr>
          <w:b/>
        </w:rPr>
        <w:t xml:space="preserve">в период с 1 </w:t>
      </w:r>
      <w:r>
        <w:rPr>
          <w:b/>
        </w:rPr>
        <w:t>февраля</w:t>
      </w:r>
      <w:r w:rsidRPr="005148AB">
        <w:rPr>
          <w:b/>
        </w:rPr>
        <w:t xml:space="preserve"> по </w:t>
      </w:r>
      <w:r>
        <w:rPr>
          <w:b/>
        </w:rPr>
        <w:t>1</w:t>
      </w:r>
      <w:r w:rsidRPr="005148AB">
        <w:rPr>
          <w:b/>
        </w:rPr>
        <w:t xml:space="preserve"> </w:t>
      </w:r>
      <w:r>
        <w:rPr>
          <w:b/>
        </w:rPr>
        <w:t>марта</w:t>
      </w:r>
      <w:r w:rsidRPr="005148AB">
        <w:rPr>
          <w:b/>
        </w:rPr>
        <w:t xml:space="preserve"> 202</w:t>
      </w:r>
      <w:r>
        <w:rPr>
          <w:b/>
        </w:rPr>
        <w:t>4</w:t>
      </w:r>
      <w:r w:rsidRPr="005148AB">
        <w:rPr>
          <w:b/>
        </w:rPr>
        <w:t xml:space="preserve"> года</w:t>
      </w:r>
      <w:r w:rsidRPr="005148AB">
        <w:t xml:space="preserve"> по электронному адресу </w:t>
      </w:r>
      <w:hyperlink r:id="rId7" w:history="1">
        <w:r w:rsidRPr="00973663">
          <w:rPr>
            <w:rStyle w:val="a3"/>
          </w:rPr>
          <w:t>xyd-school@mail.ru</w:t>
        </w:r>
      </w:hyperlink>
      <w:r>
        <w:t xml:space="preserve"> </w:t>
      </w:r>
      <w:r w:rsidRPr="005148AB">
        <w:t xml:space="preserve">Формат фотографий: </w:t>
      </w:r>
      <w:r w:rsidRPr="005148AB">
        <w:rPr>
          <w:b/>
          <w:u w:val="single"/>
        </w:rPr>
        <w:t xml:space="preserve">10х15 см., </w:t>
      </w:r>
      <w:r>
        <w:rPr>
          <w:b/>
          <w:u w:val="single"/>
          <w:lang w:val="en-US"/>
        </w:rPr>
        <w:t>JPG</w:t>
      </w:r>
      <w:r w:rsidRPr="003A2D15">
        <w:rPr>
          <w:b/>
          <w:u w:val="single"/>
        </w:rPr>
        <w:t xml:space="preserve"> (</w:t>
      </w:r>
      <w:r>
        <w:rPr>
          <w:b/>
          <w:u w:val="single"/>
          <w:lang w:val="en-US"/>
        </w:rPr>
        <w:t>JPEG</w:t>
      </w:r>
      <w:r w:rsidRPr="003A2D15">
        <w:rPr>
          <w:b/>
          <w:u w:val="single"/>
        </w:rPr>
        <w:t>)</w:t>
      </w:r>
      <w:r w:rsidRPr="005148AB">
        <w:t xml:space="preserve">, каждая фотография должна быть подписана с указанием: </w:t>
      </w:r>
    </w:p>
    <w:p w:rsidR="00847EC6" w:rsidRPr="005148AB" w:rsidRDefault="00847EC6" w:rsidP="00847EC6">
      <w:pPr>
        <w:jc w:val="both"/>
      </w:pPr>
      <w:r w:rsidRPr="005148AB">
        <w:t>ФИО автора, возраста автора, названия, техник</w:t>
      </w:r>
      <w:r>
        <w:t>и исполнения, ФИО преподавателя</w:t>
      </w:r>
    </w:p>
    <w:p w:rsidR="00847EC6" w:rsidRDefault="00847EC6" w:rsidP="00847EC6">
      <w:pPr>
        <w:jc w:val="both"/>
      </w:pPr>
      <w:r>
        <w:t>Список участников</w:t>
      </w:r>
      <w:r w:rsidRPr="005148AB">
        <w:t xml:space="preserve"> </w:t>
      </w:r>
      <w:r w:rsidRPr="00596BF7">
        <w:rPr>
          <w:b/>
          <w:bCs/>
        </w:rPr>
        <w:t xml:space="preserve">(представляется в форматах </w:t>
      </w:r>
      <w:r w:rsidRPr="00596BF7">
        <w:rPr>
          <w:b/>
          <w:bCs/>
          <w:lang w:val="en-US"/>
        </w:rPr>
        <w:t>DO</w:t>
      </w:r>
      <w:r w:rsidRPr="00596BF7">
        <w:rPr>
          <w:b/>
          <w:bCs/>
        </w:rPr>
        <w:t>С/.</w:t>
      </w:r>
      <w:r w:rsidRPr="00596BF7">
        <w:rPr>
          <w:b/>
          <w:bCs/>
          <w:lang w:val="en-US"/>
        </w:rPr>
        <w:t>DOCX</w:t>
      </w:r>
      <w:r w:rsidRPr="00596BF7">
        <w:rPr>
          <w:b/>
          <w:bCs/>
        </w:rPr>
        <w:t xml:space="preserve"> и РDF)</w:t>
      </w:r>
      <w:r>
        <w:rPr>
          <w:bCs/>
        </w:rPr>
        <w:t xml:space="preserve"> и</w:t>
      </w:r>
      <w:r w:rsidRPr="005148AB">
        <w:t xml:space="preserve"> фото работ из одной образовательной организации должны быть заархивированы в одну папку и подписаны</w:t>
      </w:r>
      <w:r>
        <w:t xml:space="preserve"> </w:t>
      </w:r>
      <w:r w:rsidRPr="005148AB">
        <w:t>(</w:t>
      </w:r>
      <w:r w:rsidRPr="005148AB">
        <w:rPr>
          <w:b/>
          <w:i/>
          <w:u w:val="single"/>
        </w:rPr>
        <w:t>Пример:</w:t>
      </w:r>
      <w:r w:rsidRPr="005148AB">
        <w:rPr>
          <w:b/>
        </w:rPr>
        <w:t xml:space="preserve"> </w:t>
      </w:r>
      <w:r w:rsidRPr="005148AB">
        <w:t>М</w:t>
      </w:r>
      <w:r>
        <w:t>А</w:t>
      </w:r>
      <w:r w:rsidRPr="005148AB">
        <w:t xml:space="preserve">У ДО Детская художественная школа </w:t>
      </w:r>
      <w:r>
        <w:t>г. Белорецк</w:t>
      </w:r>
      <w:r w:rsidRPr="005148AB">
        <w:t xml:space="preserve"> РБ).</w:t>
      </w:r>
      <w:r>
        <w:t xml:space="preserve"> </w:t>
      </w:r>
    </w:p>
    <w:p w:rsidR="00847EC6" w:rsidRDefault="00847EC6" w:rsidP="00847EC6">
      <w:pPr>
        <w:jc w:val="both"/>
        <w:rPr>
          <w:b/>
        </w:rPr>
      </w:pPr>
      <w:r w:rsidRPr="00596BF7">
        <w:rPr>
          <w:b/>
        </w:rPr>
        <w:t>Конкурсные работы принимаются только с электронного адреса образовательного учреждения, согласн</w:t>
      </w:r>
      <w:r>
        <w:rPr>
          <w:b/>
        </w:rPr>
        <w:t>о</w:t>
      </w:r>
      <w:r w:rsidRPr="00596BF7">
        <w:rPr>
          <w:b/>
        </w:rPr>
        <w:t xml:space="preserve"> списка участников. </w:t>
      </w:r>
    </w:p>
    <w:p w:rsidR="00847EC6" w:rsidRPr="005148AB" w:rsidRDefault="00847EC6" w:rsidP="00847EC6">
      <w:pPr>
        <w:jc w:val="both"/>
      </w:pPr>
      <w:r w:rsidRPr="005148AB">
        <w:t xml:space="preserve">Список участников и работ, прошедших на II этап конкурса, будет опубликован                  </w:t>
      </w:r>
      <w:r>
        <w:rPr>
          <w:b/>
        </w:rPr>
        <w:t>29</w:t>
      </w:r>
      <w:r w:rsidRPr="005148AB">
        <w:rPr>
          <w:b/>
        </w:rPr>
        <w:t xml:space="preserve"> </w:t>
      </w:r>
      <w:r>
        <w:rPr>
          <w:b/>
        </w:rPr>
        <w:t>марта</w:t>
      </w:r>
      <w:r w:rsidRPr="005148AB">
        <w:rPr>
          <w:b/>
        </w:rPr>
        <w:t xml:space="preserve"> 202</w:t>
      </w:r>
      <w:r>
        <w:rPr>
          <w:b/>
        </w:rPr>
        <w:t>4</w:t>
      </w:r>
      <w:r w:rsidRPr="005148AB">
        <w:rPr>
          <w:b/>
        </w:rPr>
        <w:t xml:space="preserve"> года</w:t>
      </w:r>
      <w:r w:rsidRPr="005148AB">
        <w:t xml:space="preserve"> на официальном сайте </w:t>
      </w:r>
      <w:r>
        <w:t>МАУ ДО</w:t>
      </w:r>
      <w:r w:rsidRPr="005148AB">
        <w:t xml:space="preserve"> ДХШ </w:t>
      </w:r>
      <w:r>
        <w:t>г. Белорецк</w:t>
      </w:r>
      <w:r w:rsidRPr="005148AB">
        <w:t xml:space="preserve"> а также в </w:t>
      </w:r>
      <w:proofErr w:type="spellStart"/>
      <w:r w:rsidRPr="005148AB">
        <w:t>соцсетях</w:t>
      </w:r>
      <w:proofErr w:type="spellEnd"/>
      <w:r w:rsidRPr="005148AB">
        <w:t xml:space="preserve"> </w:t>
      </w:r>
      <w:proofErr w:type="spellStart"/>
      <w:r w:rsidRPr="005148AB">
        <w:t>ВКонтакте</w:t>
      </w:r>
      <w:proofErr w:type="spellEnd"/>
      <w:r w:rsidRPr="005148AB">
        <w:t>.</w:t>
      </w:r>
    </w:p>
    <w:p w:rsidR="00847EC6" w:rsidRPr="008D48A0" w:rsidRDefault="00847EC6" w:rsidP="00847EC6">
      <w:pPr>
        <w:jc w:val="both"/>
        <w:rPr>
          <w:sz w:val="16"/>
          <w:szCs w:val="16"/>
        </w:rPr>
      </w:pPr>
    </w:p>
    <w:p w:rsidR="00847EC6" w:rsidRPr="005148AB" w:rsidRDefault="00847EC6" w:rsidP="00847EC6">
      <w:pPr>
        <w:jc w:val="both"/>
      </w:pPr>
      <w:r w:rsidRPr="005148AB">
        <w:t xml:space="preserve">Работы на </w:t>
      </w:r>
      <w:r w:rsidRPr="005148AB">
        <w:rPr>
          <w:b/>
          <w:u w:val="single"/>
        </w:rPr>
        <w:t>II этап</w:t>
      </w:r>
      <w:r w:rsidRPr="005148AB">
        <w:t xml:space="preserve"> принимаются </w:t>
      </w:r>
      <w:r w:rsidRPr="005148AB">
        <w:rPr>
          <w:b/>
        </w:rPr>
        <w:t>до 1 мая 202</w:t>
      </w:r>
      <w:r>
        <w:rPr>
          <w:b/>
        </w:rPr>
        <w:t>3</w:t>
      </w:r>
      <w:r w:rsidRPr="005148AB">
        <w:rPr>
          <w:b/>
        </w:rPr>
        <w:t xml:space="preserve"> года</w:t>
      </w:r>
      <w:r w:rsidRPr="005148AB">
        <w:t xml:space="preserve"> по адресу: </w:t>
      </w:r>
      <w:smartTag w:uri="urn:schemas-microsoft-com:office:smarttags" w:element="metricconverter">
        <w:smartTagPr>
          <w:attr w:name="ProductID" w:val="453501, г"/>
        </w:smartTagPr>
        <w:r w:rsidRPr="005148AB">
          <w:t>45</w:t>
        </w:r>
        <w:r>
          <w:t>35</w:t>
        </w:r>
        <w:r w:rsidRPr="005148AB">
          <w:t>01, г</w:t>
        </w:r>
      </w:smartTag>
      <w:r w:rsidRPr="005148AB">
        <w:t>.</w:t>
      </w:r>
      <w:r>
        <w:t xml:space="preserve"> Белорецк</w:t>
      </w:r>
      <w:r w:rsidRPr="005148AB">
        <w:t xml:space="preserve">                   ул. </w:t>
      </w:r>
      <w:r>
        <w:t>Федора Алексеева</w:t>
      </w:r>
      <w:r w:rsidRPr="005148AB">
        <w:t>, д. 2</w:t>
      </w:r>
      <w:r>
        <w:t>9</w:t>
      </w:r>
      <w:r w:rsidRPr="005148AB">
        <w:t xml:space="preserve">, </w:t>
      </w:r>
      <w:r>
        <w:t>МАУ ДО</w:t>
      </w:r>
      <w:r w:rsidRPr="005148AB">
        <w:t xml:space="preserve"> ДХШ </w:t>
      </w:r>
      <w:r>
        <w:t>г. Белорецк</w:t>
      </w:r>
      <w:r w:rsidRPr="005148AB">
        <w:t>.</w:t>
      </w:r>
      <w:r>
        <w:t xml:space="preserve"> </w:t>
      </w:r>
    </w:p>
    <w:p w:rsidR="00847EC6" w:rsidRPr="005148AB" w:rsidRDefault="00847EC6" w:rsidP="00847EC6">
      <w:pPr>
        <w:ind w:right="-108"/>
        <w:jc w:val="both"/>
        <w:rPr>
          <w:b/>
          <w:bCs/>
          <w:i/>
          <w:iCs/>
        </w:rPr>
      </w:pPr>
      <w:r w:rsidRPr="005148AB">
        <w:rPr>
          <w:b/>
        </w:rPr>
        <w:lastRenderedPageBreak/>
        <w:t>Живописные и графические</w:t>
      </w:r>
      <w:r>
        <w:t xml:space="preserve"> работы </w:t>
      </w:r>
      <w:r w:rsidRPr="005148AB">
        <w:t xml:space="preserve">принимаются </w:t>
      </w:r>
      <w:r w:rsidRPr="005148AB">
        <w:rPr>
          <w:rStyle w:val="a4"/>
          <w:b/>
          <w:bCs/>
          <w:iCs/>
        </w:rPr>
        <w:t>оформленными</w:t>
      </w:r>
      <w:r w:rsidRPr="005148AB">
        <w:t xml:space="preserve"> в паспарту (размер: </w:t>
      </w:r>
      <w:r>
        <w:t>5</w:t>
      </w:r>
      <w:r w:rsidRPr="005148AB">
        <w:t>0х</w:t>
      </w:r>
      <w:r>
        <w:t>7</w:t>
      </w:r>
      <w:r w:rsidRPr="005148AB">
        <w:t>0 см. с этикеткой по форме, указанной в конце настоящего Положения.</w:t>
      </w:r>
    </w:p>
    <w:p w:rsidR="00847EC6" w:rsidRDefault="00847EC6" w:rsidP="00847EC6">
      <w:pPr>
        <w:ind w:right="-108"/>
        <w:jc w:val="both"/>
      </w:pPr>
      <w:r w:rsidRPr="005148AB">
        <w:t>При пересылке работы в рулон не скатывать. За работы, испорченные при пересылке, Оргкомитет ответственности не несет.</w:t>
      </w:r>
    </w:p>
    <w:p w:rsidR="00847EC6" w:rsidRPr="000E7057" w:rsidRDefault="00847EC6" w:rsidP="00847EC6">
      <w:pPr>
        <w:ind w:right="-108"/>
        <w:jc w:val="both"/>
        <w:rPr>
          <w:b/>
          <w:sz w:val="12"/>
          <w:szCs w:val="12"/>
        </w:rPr>
      </w:pPr>
      <w:r w:rsidRPr="000E7057">
        <w:rPr>
          <w:b/>
        </w:rPr>
        <w:t xml:space="preserve">Итоги </w:t>
      </w:r>
      <w:r w:rsidRPr="000E7057">
        <w:rPr>
          <w:b/>
          <w:u w:val="single"/>
        </w:rPr>
        <w:t xml:space="preserve">II этапа </w:t>
      </w:r>
      <w:r w:rsidRPr="000E7057">
        <w:rPr>
          <w:b/>
        </w:rPr>
        <w:t>будут опубликованы 1 июня 2024 года.</w:t>
      </w:r>
    </w:p>
    <w:p w:rsidR="00847EC6" w:rsidRPr="005148AB" w:rsidRDefault="00847EC6" w:rsidP="00847EC6">
      <w:pPr>
        <w:jc w:val="both"/>
      </w:pPr>
      <w:r w:rsidRPr="005148AB">
        <w:t>Работы, присланные на конкурс, не рецензируются, а также могут использоваться Оргкомитетом конкурса в каталогах и другой печатной продукции.</w:t>
      </w:r>
    </w:p>
    <w:p w:rsidR="00847EC6" w:rsidRPr="008D48A0" w:rsidRDefault="00847EC6" w:rsidP="00847EC6">
      <w:pPr>
        <w:jc w:val="both"/>
        <w:rPr>
          <w:sz w:val="16"/>
          <w:szCs w:val="16"/>
        </w:rPr>
      </w:pPr>
    </w:p>
    <w:p w:rsidR="00847EC6" w:rsidRDefault="00847EC6" w:rsidP="00847EC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5148AB">
        <w:t xml:space="preserve">Возврат </w:t>
      </w:r>
      <w:r w:rsidRPr="005148AB">
        <w:rPr>
          <w:b/>
          <w:u w:val="single"/>
        </w:rPr>
        <w:t>работ-участников</w:t>
      </w:r>
      <w:r w:rsidRPr="005148AB">
        <w:t xml:space="preserve"> осуществляется силами приславшей стороны </w:t>
      </w:r>
      <w:r w:rsidRPr="005148AB">
        <w:br/>
        <w:t xml:space="preserve">с 01 по </w:t>
      </w:r>
      <w:r>
        <w:t>25</w:t>
      </w:r>
      <w:r w:rsidRPr="005148AB">
        <w:t xml:space="preserve"> </w:t>
      </w:r>
      <w:r>
        <w:t>июня</w:t>
      </w:r>
      <w:r w:rsidRPr="005148AB">
        <w:t xml:space="preserve"> 202</w:t>
      </w:r>
      <w:r>
        <w:t>4</w:t>
      </w:r>
      <w:r w:rsidRPr="005148AB">
        <w:t xml:space="preserve"> года.</w:t>
      </w:r>
    </w:p>
    <w:p w:rsidR="00847EC6" w:rsidRDefault="00847EC6" w:rsidP="00847EC6">
      <w:pPr>
        <w:ind w:right="-40"/>
        <w:rPr>
          <w:b/>
          <w:bCs/>
        </w:rPr>
      </w:pPr>
      <w:r w:rsidRPr="005148AB">
        <w:rPr>
          <w:b/>
          <w:bCs/>
        </w:rPr>
        <w:t>Работы-призеры не возвращаются.</w:t>
      </w:r>
    </w:p>
    <w:p w:rsidR="00847EC6" w:rsidRPr="008D48A0" w:rsidRDefault="00847EC6" w:rsidP="00847EC6">
      <w:pPr>
        <w:ind w:right="-40"/>
        <w:rPr>
          <w:b/>
          <w:bCs/>
          <w:sz w:val="16"/>
          <w:szCs w:val="16"/>
        </w:rPr>
      </w:pPr>
    </w:p>
    <w:p w:rsidR="00847EC6" w:rsidRDefault="00847EC6" w:rsidP="00847EC6">
      <w:pPr>
        <w:ind w:right="-40"/>
        <w:jc w:val="both"/>
        <w:rPr>
          <w:b/>
        </w:rPr>
      </w:pPr>
      <w:r w:rsidRPr="005148AB">
        <w:rPr>
          <w:b/>
        </w:rPr>
        <w:t>Участие в конкурсе означает согласие с УСЛОВИЯМИ его проведения.</w:t>
      </w:r>
    </w:p>
    <w:p w:rsidR="00847EC6" w:rsidRDefault="00847EC6" w:rsidP="00847EC6">
      <w:pPr>
        <w:rPr>
          <w:b/>
          <w:bCs/>
          <w:i/>
          <w:iCs/>
          <w:sz w:val="22"/>
          <w:u w:val="single"/>
        </w:rPr>
      </w:pPr>
    </w:p>
    <w:p w:rsidR="00847EC6" w:rsidRPr="003A452A" w:rsidRDefault="00847EC6" w:rsidP="00847EC6">
      <w:pPr>
        <w:rPr>
          <w:b/>
          <w:bCs/>
          <w:i/>
          <w:iCs/>
          <w:u w:val="single"/>
        </w:rPr>
      </w:pPr>
      <w:r w:rsidRPr="005A740D">
        <w:rPr>
          <w:b/>
          <w:bCs/>
          <w:i/>
          <w:iCs/>
          <w:sz w:val="22"/>
          <w:u w:val="single"/>
        </w:rPr>
        <w:t>ФОРМА ЗАЯВКИ</w:t>
      </w:r>
    </w:p>
    <w:p w:rsidR="00847EC6" w:rsidRPr="002D43D1" w:rsidRDefault="00847EC6" w:rsidP="00847EC6">
      <w:pPr>
        <w:ind w:right="-1"/>
        <w:rPr>
          <w:b/>
          <w:bCs/>
          <w:sz w:val="20"/>
          <w:szCs w:val="20"/>
        </w:rPr>
      </w:pPr>
    </w:p>
    <w:p w:rsidR="00847EC6" w:rsidRPr="00D21EE5" w:rsidRDefault="00847EC6" w:rsidP="00847EC6">
      <w:pPr>
        <w:ind w:right="-1"/>
        <w:jc w:val="center"/>
        <w:rPr>
          <w:b/>
          <w:bCs/>
        </w:rPr>
      </w:pPr>
      <w:r>
        <w:rPr>
          <w:b/>
          <w:bCs/>
        </w:rPr>
        <w:t>С</w:t>
      </w:r>
      <w:r w:rsidRPr="00D21EE5">
        <w:rPr>
          <w:b/>
          <w:bCs/>
        </w:rPr>
        <w:t>писок участников</w:t>
      </w:r>
      <w:r>
        <w:rPr>
          <w:b/>
          <w:bCs/>
        </w:rPr>
        <w:t xml:space="preserve"> </w:t>
      </w:r>
    </w:p>
    <w:p w:rsidR="00847EC6" w:rsidRPr="007F60A5" w:rsidRDefault="00847EC6" w:rsidP="00847EC6">
      <w:pPr>
        <w:jc w:val="center"/>
        <w:rPr>
          <w:b/>
        </w:rPr>
      </w:pPr>
      <w:r>
        <w:rPr>
          <w:b/>
          <w:bCs/>
          <w:lang w:val="en-US"/>
        </w:rPr>
        <w:t>I</w:t>
      </w:r>
      <w:r>
        <w:rPr>
          <w:b/>
          <w:bCs/>
          <w:i/>
        </w:rPr>
        <w:t xml:space="preserve"> </w:t>
      </w:r>
      <w:r w:rsidRPr="007F60A5">
        <w:rPr>
          <w:b/>
        </w:rPr>
        <w:t>открыто</w:t>
      </w:r>
      <w:r>
        <w:rPr>
          <w:b/>
        </w:rPr>
        <w:t>го</w:t>
      </w:r>
      <w:r w:rsidRPr="007F60A5">
        <w:rPr>
          <w:b/>
        </w:rPr>
        <w:t xml:space="preserve"> муниципально</w:t>
      </w:r>
      <w:r>
        <w:rPr>
          <w:b/>
        </w:rPr>
        <w:t>го</w:t>
      </w:r>
      <w:r w:rsidRPr="007F60A5">
        <w:rPr>
          <w:b/>
        </w:rPr>
        <w:t xml:space="preserve"> конкурс</w:t>
      </w:r>
      <w:r>
        <w:rPr>
          <w:b/>
        </w:rPr>
        <w:t>а</w:t>
      </w:r>
      <w:r w:rsidRPr="007F60A5">
        <w:rPr>
          <w:b/>
        </w:rPr>
        <w:t xml:space="preserve"> детского художественного творчества </w:t>
      </w:r>
    </w:p>
    <w:p w:rsidR="00847EC6" w:rsidRPr="007F60A5" w:rsidRDefault="00847EC6" w:rsidP="00847EC6">
      <w:pPr>
        <w:jc w:val="center"/>
        <w:rPr>
          <w:b/>
        </w:rPr>
      </w:pPr>
      <w:r w:rsidRPr="007F60A5">
        <w:rPr>
          <w:b/>
        </w:rPr>
        <w:t xml:space="preserve">имени Виктора Андреевича </w:t>
      </w:r>
      <w:proofErr w:type="spellStart"/>
      <w:r w:rsidRPr="007F60A5">
        <w:rPr>
          <w:b/>
        </w:rPr>
        <w:t>Петроман</w:t>
      </w:r>
      <w:proofErr w:type="spellEnd"/>
      <w:r w:rsidRPr="007F60A5">
        <w:rPr>
          <w:b/>
        </w:rPr>
        <w:t xml:space="preserve"> и Юрия Константиновича </w:t>
      </w:r>
      <w:proofErr w:type="spellStart"/>
      <w:r w:rsidRPr="007F60A5">
        <w:rPr>
          <w:b/>
        </w:rPr>
        <w:t>Байбордина</w:t>
      </w:r>
      <w:proofErr w:type="spellEnd"/>
    </w:p>
    <w:p w:rsidR="00847EC6" w:rsidRPr="00DF408C" w:rsidRDefault="00847EC6" w:rsidP="00847EC6">
      <w:pPr>
        <w:jc w:val="center"/>
      </w:pPr>
      <w:r w:rsidRPr="007F60A5">
        <w:rPr>
          <w:b/>
        </w:rPr>
        <w:t xml:space="preserve">декабрь 2023 – </w:t>
      </w:r>
      <w:r>
        <w:rPr>
          <w:b/>
        </w:rPr>
        <w:t>май</w:t>
      </w:r>
      <w:r w:rsidRPr="007F60A5">
        <w:rPr>
          <w:b/>
        </w:rPr>
        <w:t xml:space="preserve"> 2024 год</w:t>
      </w:r>
      <w:r>
        <w:t xml:space="preserve"> </w:t>
      </w:r>
      <w:r w:rsidRPr="00DF408C">
        <w:rPr>
          <w:b/>
          <w:bCs/>
        </w:rPr>
        <w:t>г. Белорецк</w:t>
      </w:r>
    </w:p>
    <w:p w:rsidR="00847EC6" w:rsidRPr="008A1957" w:rsidRDefault="00847EC6" w:rsidP="00847EC6">
      <w:pPr>
        <w:ind w:right="-1"/>
        <w:jc w:val="center"/>
        <w:rPr>
          <w:sz w:val="20"/>
          <w:szCs w:val="20"/>
        </w:rPr>
      </w:pPr>
      <w:r w:rsidRPr="008A1957">
        <w:rPr>
          <w:sz w:val="20"/>
          <w:szCs w:val="20"/>
        </w:rPr>
        <w:t>______________________________________________</w:t>
      </w:r>
    </w:p>
    <w:p w:rsidR="00847EC6" w:rsidRPr="008A1957" w:rsidRDefault="00847EC6" w:rsidP="00847EC6">
      <w:pPr>
        <w:ind w:right="-1"/>
        <w:jc w:val="center"/>
        <w:rPr>
          <w:sz w:val="20"/>
          <w:szCs w:val="20"/>
        </w:rPr>
      </w:pPr>
      <w:r w:rsidRPr="008A1957">
        <w:rPr>
          <w:sz w:val="20"/>
          <w:szCs w:val="20"/>
        </w:rPr>
        <w:t>(наименование образовательной организации)</w:t>
      </w:r>
    </w:p>
    <w:p w:rsidR="00847EC6" w:rsidRPr="008A1957" w:rsidRDefault="00847EC6" w:rsidP="00847EC6">
      <w:pPr>
        <w:ind w:right="-1"/>
        <w:jc w:val="center"/>
        <w:rPr>
          <w:sz w:val="20"/>
          <w:szCs w:val="20"/>
        </w:rPr>
      </w:pPr>
      <w:r w:rsidRPr="008A1957">
        <w:rPr>
          <w:sz w:val="20"/>
          <w:szCs w:val="20"/>
        </w:rPr>
        <w:t>________________________________________________</w:t>
      </w:r>
    </w:p>
    <w:p w:rsidR="00847EC6" w:rsidRPr="008A1957" w:rsidRDefault="00847EC6" w:rsidP="00847EC6">
      <w:pPr>
        <w:ind w:right="-1"/>
        <w:jc w:val="center"/>
        <w:rPr>
          <w:sz w:val="20"/>
          <w:szCs w:val="20"/>
        </w:rPr>
      </w:pPr>
      <w:r w:rsidRPr="008A1957">
        <w:rPr>
          <w:sz w:val="20"/>
          <w:szCs w:val="20"/>
        </w:rPr>
        <w:t xml:space="preserve">(адрес, телефоны, факс, </w:t>
      </w:r>
      <w:r w:rsidRPr="008A1957">
        <w:rPr>
          <w:sz w:val="20"/>
          <w:szCs w:val="20"/>
          <w:lang w:val="en-US"/>
        </w:rPr>
        <w:t>E</w:t>
      </w:r>
      <w:r w:rsidRPr="008A1957">
        <w:rPr>
          <w:sz w:val="20"/>
          <w:szCs w:val="20"/>
        </w:rPr>
        <w:t>-</w:t>
      </w:r>
      <w:r w:rsidRPr="008A1957">
        <w:rPr>
          <w:sz w:val="20"/>
          <w:szCs w:val="20"/>
          <w:lang w:val="en-US"/>
        </w:rPr>
        <w:t>mail</w:t>
      </w:r>
      <w:r w:rsidRPr="008A1957">
        <w:rPr>
          <w:sz w:val="20"/>
          <w:szCs w:val="20"/>
        </w:rPr>
        <w:t>образовательной организации)</w:t>
      </w:r>
    </w:p>
    <w:p w:rsidR="00847EC6" w:rsidRPr="008A1957" w:rsidRDefault="00847EC6" w:rsidP="00847EC6">
      <w:pPr>
        <w:ind w:right="-1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081"/>
        <w:gridCol w:w="1100"/>
        <w:gridCol w:w="1424"/>
        <w:gridCol w:w="1682"/>
        <w:gridCol w:w="1220"/>
        <w:gridCol w:w="1460"/>
        <w:gridCol w:w="1545"/>
      </w:tblGrid>
      <w:tr w:rsidR="00847EC6" w:rsidRPr="008A1957" w:rsidTr="00093AB7">
        <w:tc>
          <w:tcPr>
            <w:tcW w:w="276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№ п/п</w:t>
            </w:r>
          </w:p>
        </w:tc>
        <w:tc>
          <w:tcPr>
            <w:tcW w:w="593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580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Дата рождения,</w:t>
            </w:r>
          </w:p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возраст</w:t>
            </w:r>
          </w:p>
        </w:tc>
        <w:tc>
          <w:tcPr>
            <w:tcW w:w="942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42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652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Техника исполнения</w:t>
            </w:r>
          </w:p>
        </w:tc>
        <w:tc>
          <w:tcPr>
            <w:tcW w:w="435" w:type="pct"/>
          </w:tcPr>
          <w:p w:rsidR="00847EC6" w:rsidRPr="008A1957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8A1957">
              <w:rPr>
                <w:sz w:val="20"/>
                <w:szCs w:val="20"/>
              </w:rPr>
              <w:t>Ф.И.О. преподавателя</w:t>
            </w:r>
          </w:p>
        </w:tc>
        <w:tc>
          <w:tcPr>
            <w:tcW w:w="580" w:type="pct"/>
          </w:tcPr>
          <w:p w:rsidR="00847EC6" w:rsidRPr="003A452A" w:rsidRDefault="00847EC6" w:rsidP="00093AB7">
            <w:pPr>
              <w:ind w:right="-1"/>
              <w:jc w:val="center"/>
              <w:rPr>
                <w:sz w:val="20"/>
                <w:szCs w:val="20"/>
              </w:rPr>
            </w:pPr>
            <w:r w:rsidRPr="003A452A">
              <w:rPr>
                <w:sz w:val="20"/>
                <w:szCs w:val="20"/>
              </w:rPr>
              <w:t>Участник с ОВЗ или инвалидностью</w:t>
            </w:r>
          </w:p>
        </w:tc>
      </w:tr>
    </w:tbl>
    <w:p w:rsidR="00847EC6" w:rsidRPr="008A1957" w:rsidRDefault="00847EC6" w:rsidP="00847EC6">
      <w:pPr>
        <w:ind w:right="-1"/>
        <w:jc w:val="right"/>
        <w:rPr>
          <w:sz w:val="20"/>
          <w:szCs w:val="20"/>
        </w:rPr>
      </w:pPr>
    </w:p>
    <w:p w:rsidR="00847EC6" w:rsidRPr="008A1957" w:rsidRDefault="00847EC6" w:rsidP="00847EC6">
      <w:pPr>
        <w:ind w:right="-1"/>
        <w:jc w:val="both"/>
        <w:rPr>
          <w:i/>
          <w:iCs/>
          <w:sz w:val="20"/>
          <w:szCs w:val="20"/>
        </w:rPr>
      </w:pPr>
      <w:r w:rsidRPr="008A1957">
        <w:rPr>
          <w:i/>
          <w:iCs/>
          <w:sz w:val="20"/>
          <w:szCs w:val="20"/>
        </w:rPr>
        <w:t>Участие в конкурсе означает согласие с УСЛОВИЯМИ его проведения и подтверждает согласие конкурсантов на обработку их персональных данных, требующихся в процессе подготовки и проведения конкурса</w:t>
      </w:r>
    </w:p>
    <w:p w:rsidR="00847EC6" w:rsidRPr="008A1957" w:rsidRDefault="00847EC6" w:rsidP="00847EC6">
      <w:pPr>
        <w:ind w:right="-1"/>
        <w:jc w:val="right"/>
        <w:rPr>
          <w:sz w:val="20"/>
          <w:szCs w:val="20"/>
        </w:rPr>
      </w:pPr>
      <w:r w:rsidRPr="008A1957">
        <w:rPr>
          <w:sz w:val="20"/>
          <w:szCs w:val="20"/>
        </w:rPr>
        <w:t>_______________________________________________</w:t>
      </w:r>
    </w:p>
    <w:p w:rsidR="00847EC6" w:rsidRPr="005A740D" w:rsidRDefault="00847EC6" w:rsidP="00847EC6">
      <w:pPr>
        <w:ind w:right="-1"/>
        <w:rPr>
          <w:sz w:val="20"/>
          <w:szCs w:val="20"/>
        </w:rPr>
      </w:pPr>
      <w:r w:rsidRPr="008A1957">
        <w:rPr>
          <w:sz w:val="20"/>
          <w:szCs w:val="20"/>
        </w:rPr>
        <w:t>М.П</w:t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</w:r>
      <w:r w:rsidRPr="008A1957">
        <w:rPr>
          <w:sz w:val="20"/>
          <w:szCs w:val="20"/>
        </w:rPr>
        <w:tab/>
        <w:t>(Подпись и расшифровка подписи</w:t>
      </w:r>
      <w:r>
        <w:rPr>
          <w:sz w:val="20"/>
          <w:szCs w:val="20"/>
        </w:rPr>
        <w:t xml:space="preserve"> руководителя</w:t>
      </w:r>
      <w:r w:rsidRPr="008A1957">
        <w:rPr>
          <w:sz w:val="20"/>
          <w:szCs w:val="20"/>
        </w:rPr>
        <w:t xml:space="preserve">, </w:t>
      </w:r>
      <w:r>
        <w:rPr>
          <w:sz w:val="20"/>
          <w:szCs w:val="20"/>
        </w:rPr>
        <w:t>(</w:t>
      </w:r>
      <w:r w:rsidRPr="008A1957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</w:p>
    <w:p w:rsidR="00847EC6" w:rsidRPr="002D43D1" w:rsidRDefault="00847EC6" w:rsidP="00847EC6">
      <w:pPr>
        <w:rPr>
          <w:b/>
          <w:bCs/>
          <w:i/>
          <w:iCs/>
          <w:sz w:val="20"/>
          <w:szCs w:val="20"/>
          <w:u w:val="single"/>
        </w:rPr>
      </w:pPr>
    </w:p>
    <w:p w:rsidR="00847EC6" w:rsidRDefault="00847EC6" w:rsidP="00847EC6">
      <w:pPr>
        <w:rPr>
          <w:b/>
          <w:bCs/>
          <w:i/>
          <w:iCs/>
          <w:sz w:val="22"/>
          <w:u w:val="single"/>
        </w:rPr>
      </w:pPr>
    </w:p>
    <w:p w:rsidR="00847EC6" w:rsidRDefault="00847EC6" w:rsidP="00847EC6">
      <w:pPr>
        <w:rPr>
          <w:b/>
          <w:bCs/>
          <w:i/>
          <w:iCs/>
          <w:sz w:val="22"/>
          <w:u w:val="single"/>
        </w:rPr>
      </w:pPr>
      <w:r w:rsidRPr="005A740D">
        <w:rPr>
          <w:b/>
          <w:bCs/>
          <w:i/>
          <w:iCs/>
          <w:sz w:val="22"/>
          <w:u w:val="single"/>
        </w:rPr>
        <w:t>ЭТИКЕТКИ (клеить на оборотную сторону работы)</w:t>
      </w:r>
    </w:p>
    <w:p w:rsidR="00847EC6" w:rsidRPr="005A740D" w:rsidRDefault="00847EC6" w:rsidP="00847EC6">
      <w:pPr>
        <w:rPr>
          <w:b/>
          <w:bCs/>
          <w:i/>
          <w:iCs/>
          <w:sz w:val="22"/>
          <w:u w:val="single"/>
        </w:rPr>
      </w:pPr>
    </w:p>
    <w:p w:rsidR="00847EC6" w:rsidRDefault="00847EC6" w:rsidP="00847EC6">
      <w:pPr>
        <w:jc w:val="center"/>
      </w:pPr>
      <w:r>
        <w:t>ФИО автора, возраст</w:t>
      </w:r>
      <w:r w:rsidRPr="005148AB">
        <w:t>,</w:t>
      </w:r>
    </w:p>
    <w:p w:rsidR="00847EC6" w:rsidRDefault="00847EC6" w:rsidP="00847EC6">
      <w:pPr>
        <w:jc w:val="center"/>
      </w:pPr>
      <w:r w:rsidRPr="005148AB">
        <w:t>Названи</w:t>
      </w:r>
      <w:r>
        <w:t>е работы</w:t>
      </w:r>
      <w:r w:rsidRPr="005148AB">
        <w:t>,</w:t>
      </w:r>
    </w:p>
    <w:p w:rsidR="00847EC6" w:rsidRDefault="00847EC6" w:rsidP="00847EC6">
      <w:pPr>
        <w:jc w:val="center"/>
      </w:pPr>
      <w:r>
        <w:t xml:space="preserve">номинация, </w:t>
      </w:r>
      <w:r w:rsidRPr="005148AB">
        <w:t>техник</w:t>
      </w:r>
      <w:r>
        <w:t>а исполнения,</w:t>
      </w:r>
    </w:p>
    <w:p w:rsidR="00847EC6" w:rsidRDefault="00847EC6" w:rsidP="00847EC6">
      <w:pPr>
        <w:jc w:val="center"/>
      </w:pPr>
      <w:r>
        <w:t>ФИО преподавателя</w:t>
      </w:r>
    </w:p>
    <w:p w:rsidR="00847EC6" w:rsidRPr="005148AB" w:rsidRDefault="00847EC6" w:rsidP="00847EC6">
      <w:pPr>
        <w:jc w:val="center"/>
      </w:pPr>
      <w:r>
        <w:t>Наименование учебного заведения</w:t>
      </w:r>
    </w:p>
    <w:p w:rsidR="00847EC6" w:rsidRDefault="00847EC6" w:rsidP="00847EC6">
      <w:pPr>
        <w:rPr>
          <w:b/>
          <w:bCs/>
          <w:i/>
          <w:iCs/>
          <w:u w:val="single"/>
        </w:rPr>
      </w:pPr>
    </w:p>
    <w:p w:rsidR="00847EC6" w:rsidRDefault="00847EC6" w:rsidP="00847EC6">
      <w:pPr>
        <w:rPr>
          <w:b/>
          <w:bCs/>
          <w:i/>
          <w:iCs/>
          <w:u w:val="single"/>
        </w:rPr>
      </w:pPr>
    </w:p>
    <w:p w:rsidR="00847EC6" w:rsidRPr="002D43D1" w:rsidRDefault="00847EC6" w:rsidP="00847EC6">
      <w:pPr>
        <w:rPr>
          <w:b/>
          <w:bCs/>
          <w:i/>
          <w:iCs/>
          <w:sz w:val="20"/>
          <w:szCs w:val="20"/>
          <w:u w:val="single"/>
        </w:rPr>
      </w:pPr>
    </w:p>
    <w:p w:rsidR="00847EC6" w:rsidRPr="00815E8F" w:rsidRDefault="00847EC6" w:rsidP="00847EC6">
      <w:pPr>
        <w:ind w:right="-1"/>
        <w:jc w:val="both"/>
      </w:pPr>
      <w:r w:rsidRPr="00815E8F">
        <w:t>Справки по телефонам:</w:t>
      </w:r>
      <w:r>
        <w:t xml:space="preserve"> </w:t>
      </w:r>
    </w:p>
    <w:p w:rsidR="00847EC6" w:rsidRPr="00B82B96" w:rsidRDefault="00847EC6" w:rsidP="00847EC6">
      <w:pPr>
        <w:ind w:right="-1"/>
        <w:jc w:val="both"/>
        <w:rPr>
          <w:sz w:val="22"/>
          <w:szCs w:val="22"/>
        </w:rPr>
      </w:pPr>
    </w:p>
    <w:p w:rsidR="00847EC6" w:rsidRDefault="00847EC6" w:rsidP="00847EC6">
      <w:pPr>
        <w:ind w:right="-1"/>
        <w:jc w:val="both"/>
        <w:rPr>
          <w:sz w:val="22"/>
          <w:szCs w:val="22"/>
        </w:rPr>
      </w:pPr>
    </w:p>
    <w:p w:rsidR="00847EC6" w:rsidRDefault="00847EC6" w:rsidP="00847EC6">
      <w:pPr>
        <w:ind w:right="-1"/>
        <w:jc w:val="right"/>
        <w:rPr>
          <w:sz w:val="22"/>
          <w:szCs w:val="22"/>
        </w:rPr>
      </w:pPr>
    </w:p>
    <w:p w:rsidR="00847EC6" w:rsidRDefault="00847EC6" w:rsidP="00847EC6">
      <w:pPr>
        <w:ind w:right="-1"/>
        <w:jc w:val="right"/>
        <w:rPr>
          <w:sz w:val="22"/>
          <w:szCs w:val="22"/>
        </w:rPr>
      </w:pPr>
    </w:p>
    <w:p w:rsidR="00847EC6" w:rsidRPr="00E52B30" w:rsidRDefault="00847EC6" w:rsidP="00847EC6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ОРГКОМИТЕТ</w:t>
      </w:r>
    </w:p>
    <w:p w:rsidR="00F12C76" w:rsidRDefault="00F12C76" w:rsidP="006C0B77">
      <w:pPr>
        <w:ind w:firstLine="709"/>
        <w:jc w:val="both"/>
      </w:pPr>
    </w:p>
    <w:sectPr w:rsidR="00F12C76" w:rsidSect="00847EC6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5CF"/>
    <w:multiLevelType w:val="hybridMultilevel"/>
    <w:tmpl w:val="9FC83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EC6"/>
    <w:rsid w:val="00306573"/>
    <w:rsid w:val="006A74DC"/>
    <w:rsid w:val="006C0B77"/>
    <w:rsid w:val="008242FF"/>
    <w:rsid w:val="00847EC6"/>
    <w:rsid w:val="00870751"/>
    <w:rsid w:val="00922C48"/>
    <w:rsid w:val="00B915B7"/>
    <w:rsid w:val="00C159BE"/>
    <w:rsid w:val="00E96D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EC6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847EC6"/>
    <w:rPr>
      <w:rFonts w:cs="Times New Roman"/>
      <w:i/>
    </w:rPr>
  </w:style>
  <w:style w:type="paragraph" w:styleId="a5">
    <w:name w:val="Normal (Web)"/>
    <w:basedOn w:val="a"/>
    <w:uiPriority w:val="99"/>
    <w:rsid w:val="00847EC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159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yd-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yd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cp:lastPrinted>2023-11-29T05:26:00Z</cp:lastPrinted>
  <dcterms:created xsi:type="dcterms:W3CDTF">2023-11-29T05:22:00Z</dcterms:created>
  <dcterms:modified xsi:type="dcterms:W3CDTF">2023-11-29T05:38:00Z</dcterms:modified>
</cp:coreProperties>
</file>